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E601" w14:textId="0FA39BC3" w:rsidR="00897BE7" w:rsidRPr="00897BE7" w:rsidRDefault="00897BE7" w:rsidP="00897BE7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97BE7">
        <w:rPr>
          <w:rFonts w:eastAsia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317D37A" wp14:editId="10D3279E">
            <wp:extent cx="619125" cy="800100"/>
            <wp:effectExtent l="0" t="0" r="9525" b="0"/>
            <wp:docPr id="3331115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CA9C6" w14:textId="77777777" w:rsidR="00897BE7" w:rsidRPr="00897BE7" w:rsidRDefault="00897BE7" w:rsidP="00897BE7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897BE7">
        <w:rPr>
          <w:rFonts w:eastAsia="Times New Roman" w:cs="Times New Roman"/>
          <w:b/>
          <w:sz w:val="30"/>
          <w:szCs w:val="30"/>
          <w:lang w:eastAsia="ru-RU"/>
        </w:rPr>
        <w:t>СОБРАНИЕ ДЕПУТАТОВ</w:t>
      </w:r>
    </w:p>
    <w:p w14:paraId="044A030D" w14:textId="77777777" w:rsidR="00897BE7" w:rsidRPr="00897BE7" w:rsidRDefault="00897BE7" w:rsidP="00897BE7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897BE7">
        <w:rPr>
          <w:rFonts w:eastAsia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2663AF6A" w14:textId="77777777" w:rsidR="00897BE7" w:rsidRPr="00897BE7" w:rsidRDefault="00897BE7" w:rsidP="00897BE7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897BE7">
        <w:rPr>
          <w:rFonts w:eastAsia="Times New Roman" w:cs="Times New Roman"/>
          <w:b/>
          <w:sz w:val="30"/>
          <w:szCs w:val="30"/>
          <w:lang w:eastAsia="ru-RU"/>
        </w:rPr>
        <w:t>ЧЕЛЯБИНСКОЙ ОБЛАСТИ</w:t>
      </w:r>
    </w:p>
    <w:p w14:paraId="594D36FE" w14:textId="77777777" w:rsidR="00897BE7" w:rsidRPr="00897BE7" w:rsidRDefault="00897BE7" w:rsidP="00897BE7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897BE7">
        <w:rPr>
          <w:rFonts w:eastAsia="Times New Roman" w:cs="Times New Roman"/>
          <w:sz w:val="30"/>
          <w:szCs w:val="30"/>
          <w:lang w:eastAsia="ru-RU"/>
        </w:rPr>
        <w:t>первого созыва</w:t>
      </w:r>
    </w:p>
    <w:p w14:paraId="0243A50A" w14:textId="77777777" w:rsidR="00897BE7" w:rsidRPr="00897BE7" w:rsidRDefault="00897BE7" w:rsidP="00897BE7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897BE7">
        <w:rPr>
          <w:rFonts w:eastAsia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97BE7" w:rsidRPr="00897BE7" w14:paraId="5D267E71" w14:textId="77777777" w:rsidTr="00D35972">
        <w:trPr>
          <w:trHeight w:hRule="exact" w:val="80"/>
        </w:trPr>
        <w:tc>
          <w:tcPr>
            <w:tcW w:w="10260" w:type="dxa"/>
          </w:tcPr>
          <w:p w14:paraId="781F2049" w14:textId="77777777" w:rsidR="00897BE7" w:rsidRPr="00897BE7" w:rsidRDefault="00897BE7" w:rsidP="00897BE7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14:paraId="28CD9170" w14:textId="77777777" w:rsidR="00897BE7" w:rsidRPr="00897BE7" w:rsidRDefault="00897BE7" w:rsidP="00897BE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1514E1A" w14:textId="50EC3571" w:rsidR="00897BE7" w:rsidRPr="00897BE7" w:rsidRDefault="00897BE7" w:rsidP="00897BE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97BE7">
        <w:rPr>
          <w:rFonts w:eastAsia="Times New Roman" w:cs="Times New Roman"/>
          <w:sz w:val="24"/>
          <w:szCs w:val="24"/>
          <w:lang w:eastAsia="ru-RU"/>
        </w:rPr>
        <w:t>от _</w:t>
      </w:r>
      <w:r w:rsidRPr="00897BE7">
        <w:rPr>
          <w:rFonts w:eastAsia="Times New Roman" w:cs="Times New Roman"/>
          <w:sz w:val="24"/>
          <w:szCs w:val="24"/>
          <w:u w:val="single"/>
          <w:lang w:eastAsia="ru-RU"/>
        </w:rPr>
        <w:t>01.07.2026 г.</w:t>
      </w:r>
      <w:proofErr w:type="gramStart"/>
      <w:r w:rsidRPr="00897BE7">
        <w:rPr>
          <w:rFonts w:eastAsia="Times New Roman" w:cs="Times New Roman"/>
          <w:sz w:val="24"/>
          <w:szCs w:val="24"/>
          <w:lang w:eastAsia="ru-RU"/>
        </w:rPr>
        <w:t>_  №</w:t>
      </w:r>
      <w:proofErr w:type="gramEnd"/>
      <w:r w:rsidRPr="00897BE7">
        <w:rPr>
          <w:rFonts w:eastAsia="Times New Roman" w:cs="Times New Roman"/>
          <w:szCs w:val="28"/>
          <w:lang w:eastAsia="ru-RU"/>
        </w:rPr>
        <w:t xml:space="preserve"> _</w:t>
      </w:r>
      <w:r w:rsidRPr="00897BE7">
        <w:rPr>
          <w:rFonts w:eastAsia="Times New Roman" w:cs="Times New Roman"/>
          <w:sz w:val="24"/>
          <w:szCs w:val="24"/>
          <w:u w:val="single"/>
          <w:lang w:eastAsia="ru-RU"/>
        </w:rPr>
        <w:t>33</w:t>
      </w:r>
      <w:r>
        <w:rPr>
          <w:rFonts w:eastAsia="Times New Roman" w:cs="Times New Roman"/>
          <w:sz w:val="24"/>
          <w:szCs w:val="24"/>
          <w:u w:val="single"/>
          <w:lang w:eastAsia="ru-RU"/>
        </w:rPr>
        <w:t>6</w:t>
      </w:r>
      <w:r w:rsidRPr="00897BE7">
        <w:rPr>
          <w:rFonts w:eastAsia="Times New Roman" w:cs="Times New Roman"/>
          <w:szCs w:val="28"/>
          <w:lang w:eastAsia="ru-RU"/>
        </w:rPr>
        <w:t xml:space="preserve">_                                                                                                 </w:t>
      </w:r>
    </w:p>
    <w:p w14:paraId="572E222C" w14:textId="77777777" w:rsidR="00897BE7" w:rsidRPr="00897BE7" w:rsidRDefault="00897BE7" w:rsidP="00897BE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97BE7">
        <w:rPr>
          <w:rFonts w:eastAsia="Times New Roman" w:cs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1FE1CD06" w14:textId="77777777" w:rsidR="00897BE7" w:rsidRPr="00897BE7" w:rsidRDefault="00897BE7" w:rsidP="00897BE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48AB876" w14:textId="77777777"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14:paraId="08D378E9" w14:textId="1D2F9F57" w:rsidR="00F43817" w:rsidRDefault="005C7893" w:rsidP="00897BE7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bookmarkStart w:id="0" w:name="_Hlk231888004"/>
      <w:r w:rsidR="004D6C63">
        <w:rPr>
          <w:rFonts w:eastAsia="Times New Roman" w:cs="Times New Roman"/>
          <w:szCs w:val="28"/>
          <w:lang w:eastAsia="ru-RU"/>
        </w:rPr>
        <w:t xml:space="preserve"> 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реструктуризации задолженности </w:t>
      </w:r>
      <w:r w:rsidR="00851A83">
        <w:rPr>
          <w:rFonts w:eastAsia="Times New Roman" w:cs="Times New Roman"/>
          <w:szCs w:val="28"/>
          <w:lang w:eastAsia="ru-RU"/>
        </w:rPr>
        <w:t xml:space="preserve">МУП «Еткульский» </w:t>
      </w:r>
      <w:r w:rsidR="009C3FEF" w:rsidRPr="009C3FEF">
        <w:rPr>
          <w:rFonts w:eastAsia="Times New Roman" w:cs="Times New Roman"/>
          <w:szCs w:val="28"/>
          <w:lang w:eastAsia="ru-RU"/>
        </w:rPr>
        <w:t>по арендной плате за использование имущества, находящегося в муниципально</w:t>
      </w:r>
      <w:r w:rsidR="009C3FEF">
        <w:rPr>
          <w:rFonts w:eastAsia="Times New Roman" w:cs="Times New Roman"/>
          <w:szCs w:val="28"/>
          <w:lang w:eastAsia="ru-RU"/>
        </w:rPr>
        <w:t>й собственности Е</w:t>
      </w:r>
      <w:r w:rsidR="009C3FEF" w:rsidRPr="009C3FEF">
        <w:rPr>
          <w:rFonts w:eastAsia="Times New Roman" w:cs="Times New Roman"/>
          <w:szCs w:val="28"/>
          <w:lang w:eastAsia="ru-RU"/>
        </w:rPr>
        <w:t>ткульск</w:t>
      </w:r>
      <w:r w:rsidR="009C3FEF">
        <w:rPr>
          <w:rFonts w:eastAsia="Times New Roman" w:cs="Times New Roman"/>
          <w:szCs w:val="28"/>
          <w:lang w:eastAsia="ru-RU"/>
        </w:rPr>
        <w:t>ого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 муниципаль</w:t>
      </w:r>
      <w:r w:rsidR="009C3FEF">
        <w:rPr>
          <w:rFonts w:eastAsia="Times New Roman" w:cs="Times New Roman"/>
          <w:szCs w:val="28"/>
          <w:lang w:eastAsia="ru-RU"/>
        </w:rPr>
        <w:t>ного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 округ</w:t>
      </w:r>
      <w:r w:rsidR="009C3FEF">
        <w:rPr>
          <w:rFonts w:eastAsia="Times New Roman" w:cs="Times New Roman"/>
          <w:szCs w:val="28"/>
          <w:lang w:eastAsia="ru-RU"/>
        </w:rPr>
        <w:t>а</w:t>
      </w:r>
      <w:bookmarkEnd w:id="0"/>
    </w:p>
    <w:p w14:paraId="33D247CE" w14:textId="77777777"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14:paraId="193DF18E" w14:textId="77777777" w:rsidR="004C7B5F" w:rsidRPr="00090AC2" w:rsidRDefault="004C7B5F" w:rsidP="00F43817">
      <w:pPr>
        <w:spacing w:after="0" w:line="240" w:lineRule="auto"/>
        <w:ind w:firstLine="90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5CE08C69" w14:textId="684ABDCB" w:rsidR="00F43817" w:rsidRPr="00090AC2" w:rsidRDefault="00090AC2" w:rsidP="00897BE7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90AC2">
        <w:rPr>
          <w:rFonts w:eastAsia="Times New Roman" w:cs="Times New Roman"/>
          <w:color w:val="000000" w:themeColor="text1"/>
          <w:szCs w:val="28"/>
          <w:lang w:eastAsia="ru-RU"/>
        </w:rPr>
        <w:t>В соответствии с Гражданским кодексом Российской Федерации, Бюджетным кодексом Российской Федерации, Федеральным законом</w:t>
      </w:r>
      <w:r w:rsidR="00997671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090AC2">
        <w:rPr>
          <w:rFonts w:eastAsia="Times New Roman" w:cs="Times New Roman"/>
          <w:color w:val="000000" w:themeColor="text1"/>
          <w:szCs w:val="28"/>
          <w:lang w:eastAsia="ru-RU"/>
        </w:rPr>
        <w:t>от 20.03.2025 г. № 33-ФЗ «Об общих принципах организации местного самоуправления в единой системе публичной власти»,</w:t>
      </w:r>
      <w:r w:rsidR="004D6C63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97BE7" w:rsidRPr="00090AC2">
        <w:rPr>
          <w:rFonts w:eastAsia="Times New Roman" w:cs="Times New Roman"/>
          <w:color w:val="000000" w:themeColor="text1"/>
          <w:szCs w:val="28"/>
          <w:lang w:eastAsia="ru-RU"/>
        </w:rPr>
        <w:t xml:space="preserve">Уставом Еткульского муниципального округа, </w:t>
      </w:r>
      <w:r w:rsidR="004D6C63">
        <w:rPr>
          <w:rFonts w:eastAsia="Times New Roman" w:cs="Times New Roman"/>
          <w:color w:val="000000" w:themeColor="text1"/>
          <w:szCs w:val="28"/>
          <w:lang w:eastAsia="ru-RU"/>
        </w:rPr>
        <w:t xml:space="preserve">Порядком проведения </w:t>
      </w:r>
      <w:r w:rsidR="004D6C63" w:rsidRPr="004D6C63">
        <w:rPr>
          <w:rFonts w:eastAsia="Times New Roman" w:cs="Times New Roman"/>
          <w:color w:val="000000" w:themeColor="text1"/>
          <w:szCs w:val="28"/>
          <w:lang w:eastAsia="ru-RU"/>
        </w:rPr>
        <w:t>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  <w:r w:rsidR="004D6C63">
        <w:rPr>
          <w:rFonts w:eastAsia="Times New Roman" w:cs="Times New Roman"/>
          <w:color w:val="000000" w:themeColor="text1"/>
          <w:szCs w:val="28"/>
          <w:lang w:eastAsia="ru-RU"/>
        </w:rPr>
        <w:t>, утвержденным решением Собрания депутатов от 24.06.2026</w:t>
      </w:r>
      <w:r w:rsidR="00897BE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4D6C63">
        <w:rPr>
          <w:rFonts w:eastAsia="Times New Roman" w:cs="Times New Roman"/>
          <w:color w:val="000000" w:themeColor="text1"/>
          <w:szCs w:val="28"/>
          <w:lang w:eastAsia="ru-RU"/>
        </w:rPr>
        <w:t xml:space="preserve">г. № 313, </w:t>
      </w:r>
      <w:r w:rsidRPr="00090AC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5A5F8217" w14:textId="77777777" w:rsid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5ACEA807" w14:textId="77777777" w:rsidR="00745B27" w:rsidRPr="00817D0D" w:rsidRDefault="00745B27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D0E81A0" w14:textId="77777777" w:rsidR="00817D0D" w:rsidRPr="00817D0D" w:rsidRDefault="00817D0D" w:rsidP="00817D0D">
      <w:pPr>
        <w:spacing w:after="0" w:line="240" w:lineRule="auto"/>
        <w:ind w:right="-142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14:paraId="508FA5B9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14:paraId="31D598CD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14:paraId="23F85F66" w14:textId="77777777" w:rsidR="004C7B5F" w:rsidRDefault="004C7B5F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7C531F80" w14:textId="77777777" w:rsidR="00897BE7" w:rsidRDefault="00897BE7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6F4C9174" w14:textId="00AA72B1" w:rsidR="00851A83" w:rsidRPr="00997671" w:rsidRDefault="00954C8D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54C8D">
        <w:rPr>
          <w:rFonts w:eastAsia="Times New Roman" w:cs="Times New Roman"/>
          <w:szCs w:val="28"/>
          <w:lang w:eastAsia="ru-RU"/>
        </w:rPr>
        <w:t xml:space="preserve">1. </w:t>
      </w:r>
      <w:r w:rsidR="002A3C99">
        <w:rPr>
          <w:rFonts w:eastAsia="Times New Roman" w:cs="Times New Roman"/>
          <w:szCs w:val="28"/>
          <w:lang w:eastAsia="ru-RU"/>
        </w:rPr>
        <w:t>Р</w:t>
      </w:r>
      <w:r w:rsidR="002243EE" w:rsidRPr="002243EE">
        <w:rPr>
          <w:rFonts w:eastAsia="Times New Roman" w:cs="Times New Roman"/>
          <w:szCs w:val="28"/>
          <w:lang w:eastAsia="ru-RU"/>
        </w:rPr>
        <w:t>еструктуриз</w:t>
      </w:r>
      <w:r w:rsidR="002A3C99">
        <w:rPr>
          <w:rFonts w:eastAsia="Times New Roman" w:cs="Times New Roman"/>
          <w:szCs w:val="28"/>
          <w:lang w:eastAsia="ru-RU"/>
        </w:rPr>
        <w:t>ировать</w:t>
      </w:r>
      <w:r w:rsidR="002243EE" w:rsidRPr="002243EE">
        <w:rPr>
          <w:rFonts w:eastAsia="Times New Roman" w:cs="Times New Roman"/>
          <w:szCs w:val="28"/>
          <w:lang w:eastAsia="ru-RU"/>
        </w:rPr>
        <w:t xml:space="preserve"> задолженност</w:t>
      </w:r>
      <w:r w:rsidR="002A3C99">
        <w:rPr>
          <w:rFonts w:eastAsia="Times New Roman" w:cs="Times New Roman"/>
          <w:szCs w:val="28"/>
          <w:lang w:eastAsia="ru-RU"/>
        </w:rPr>
        <w:t>ь</w:t>
      </w:r>
      <w:r w:rsidR="002243EE" w:rsidRPr="002243EE">
        <w:rPr>
          <w:rFonts w:eastAsia="Times New Roman" w:cs="Times New Roman"/>
          <w:szCs w:val="28"/>
          <w:lang w:eastAsia="ru-RU"/>
        </w:rPr>
        <w:t xml:space="preserve"> по арендной плате за использование имущества, находящегося в муниципальной собственности Еткульского муниципального округа</w:t>
      </w:r>
      <w:r w:rsidR="002A3C99">
        <w:rPr>
          <w:rFonts w:eastAsia="Times New Roman" w:cs="Times New Roman"/>
          <w:szCs w:val="28"/>
          <w:lang w:eastAsia="ru-RU"/>
        </w:rPr>
        <w:t xml:space="preserve"> </w:t>
      </w:r>
      <w:r w:rsidR="00851A83">
        <w:rPr>
          <w:rFonts w:eastAsia="Times New Roman" w:cs="Times New Roman"/>
          <w:szCs w:val="28"/>
          <w:lang w:eastAsia="ru-RU"/>
        </w:rPr>
        <w:t>образовавшуюся у муниципального унитарного предприятия «Еткульский», расположенного по адресу:</w:t>
      </w:r>
      <w:r w:rsidR="00851A83" w:rsidRPr="00851A83">
        <w:t xml:space="preserve"> </w:t>
      </w:r>
      <w:r w:rsidR="00851A83" w:rsidRPr="00851A83">
        <w:rPr>
          <w:rFonts w:eastAsia="Times New Roman" w:cs="Times New Roman"/>
          <w:szCs w:val="28"/>
          <w:lang w:eastAsia="ru-RU"/>
        </w:rPr>
        <w:t xml:space="preserve">456564, Челябинская область, Еткульский муниципальный округ, село </w:t>
      </w:r>
      <w:proofErr w:type="spellStart"/>
      <w:r w:rsidR="00851A83" w:rsidRPr="00851A83">
        <w:rPr>
          <w:rFonts w:eastAsia="Times New Roman" w:cs="Times New Roman"/>
          <w:szCs w:val="28"/>
          <w:lang w:eastAsia="ru-RU"/>
        </w:rPr>
        <w:t>Селезян</w:t>
      </w:r>
      <w:proofErr w:type="spellEnd"/>
      <w:r w:rsidR="00851A83" w:rsidRPr="00851A83">
        <w:rPr>
          <w:rFonts w:eastAsia="Times New Roman" w:cs="Times New Roman"/>
          <w:szCs w:val="28"/>
          <w:lang w:eastAsia="ru-RU"/>
        </w:rPr>
        <w:t xml:space="preserve">, улица </w:t>
      </w:r>
      <w:r w:rsidR="00851A83">
        <w:rPr>
          <w:rFonts w:eastAsia="Times New Roman" w:cs="Times New Roman"/>
          <w:szCs w:val="28"/>
          <w:lang w:eastAsia="ru-RU"/>
        </w:rPr>
        <w:t>Советская, дом 43, помещение 6, п</w:t>
      </w:r>
      <w:r w:rsidR="00851A83" w:rsidRPr="00851A83">
        <w:rPr>
          <w:rFonts w:eastAsia="Times New Roman" w:cs="Times New Roman"/>
          <w:szCs w:val="28"/>
          <w:lang w:eastAsia="ru-RU"/>
        </w:rPr>
        <w:t>очтовый адрес Предприятия: 456560, Челябинская область, Еткульский  муниципальный округ, село Еткуль, улица Новая, дом 6/3</w:t>
      </w:r>
      <w:r w:rsidR="00851A83">
        <w:rPr>
          <w:rFonts w:eastAsia="Times New Roman" w:cs="Times New Roman"/>
          <w:szCs w:val="28"/>
          <w:lang w:eastAsia="ru-RU"/>
        </w:rPr>
        <w:t xml:space="preserve"> </w:t>
      </w:r>
      <w:r w:rsidR="002A3C99">
        <w:rPr>
          <w:rFonts w:eastAsia="Times New Roman" w:cs="Times New Roman"/>
          <w:szCs w:val="28"/>
          <w:lang w:eastAsia="ru-RU"/>
        </w:rPr>
        <w:t xml:space="preserve">по договору аренды </w:t>
      </w:r>
      <w:r w:rsidR="002A3C99" w:rsidRPr="00997671">
        <w:rPr>
          <w:rFonts w:eastAsia="Times New Roman" w:cs="Times New Roman"/>
          <w:szCs w:val="28"/>
          <w:lang w:eastAsia="ru-RU"/>
        </w:rPr>
        <w:t xml:space="preserve">от </w:t>
      </w:r>
      <w:r w:rsidR="002A3C99" w:rsidRPr="001C6B81">
        <w:rPr>
          <w:rFonts w:eastAsia="Times New Roman" w:cs="Times New Roman"/>
          <w:szCs w:val="28"/>
          <w:lang w:eastAsia="ru-RU"/>
        </w:rPr>
        <w:t>01.11.2024 г</w:t>
      </w:r>
      <w:r w:rsidR="00897BE7" w:rsidRPr="001C6B81">
        <w:rPr>
          <w:rFonts w:eastAsia="Times New Roman" w:cs="Times New Roman"/>
          <w:szCs w:val="28"/>
          <w:lang w:eastAsia="ru-RU"/>
        </w:rPr>
        <w:t>.</w:t>
      </w:r>
      <w:r w:rsidR="002A3C99" w:rsidRPr="001C6B81">
        <w:rPr>
          <w:rFonts w:eastAsia="Times New Roman" w:cs="Times New Roman"/>
          <w:szCs w:val="28"/>
          <w:lang w:eastAsia="ru-RU"/>
        </w:rPr>
        <w:t xml:space="preserve"> № </w:t>
      </w:r>
      <w:r w:rsidR="00F719A7" w:rsidRPr="001C6B81">
        <w:rPr>
          <w:rFonts w:eastAsia="Times New Roman" w:cs="Times New Roman"/>
          <w:szCs w:val="28"/>
          <w:lang w:eastAsia="ru-RU"/>
        </w:rPr>
        <w:t>2</w:t>
      </w:r>
      <w:r w:rsidR="002A3C99" w:rsidRPr="001C6B81">
        <w:rPr>
          <w:rFonts w:eastAsia="Times New Roman" w:cs="Times New Roman"/>
          <w:szCs w:val="28"/>
          <w:lang w:eastAsia="ru-RU"/>
        </w:rPr>
        <w:t xml:space="preserve">/2024 </w:t>
      </w:r>
      <w:r w:rsidR="00851A83" w:rsidRPr="001C6B81">
        <w:rPr>
          <w:rFonts w:eastAsia="Times New Roman" w:cs="Times New Roman"/>
          <w:szCs w:val="28"/>
          <w:lang w:eastAsia="ru-RU"/>
        </w:rPr>
        <w:t xml:space="preserve">в размере </w:t>
      </w:r>
      <w:r w:rsidR="00F719A7" w:rsidRPr="001C6B81">
        <w:rPr>
          <w:rFonts w:eastAsia="Times New Roman" w:cs="Times New Roman"/>
          <w:szCs w:val="28"/>
          <w:lang w:eastAsia="ru-RU"/>
        </w:rPr>
        <w:t xml:space="preserve">пени 24002,66 </w:t>
      </w:r>
      <w:r w:rsidR="00C02E74" w:rsidRPr="001C6B81">
        <w:rPr>
          <w:rFonts w:eastAsia="Times New Roman" w:cs="Times New Roman"/>
          <w:szCs w:val="28"/>
          <w:lang w:eastAsia="ru-RU"/>
        </w:rPr>
        <w:t>руб</w:t>
      </w:r>
      <w:r w:rsidR="00F719A7" w:rsidRPr="001C6B81">
        <w:rPr>
          <w:rFonts w:eastAsia="Times New Roman" w:cs="Times New Roman"/>
          <w:szCs w:val="28"/>
          <w:lang w:eastAsia="ru-RU"/>
        </w:rPr>
        <w:t>лей</w:t>
      </w:r>
      <w:r w:rsidR="00C02E74" w:rsidRPr="001C6B81">
        <w:rPr>
          <w:rFonts w:eastAsia="Times New Roman" w:cs="Times New Roman"/>
          <w:szCs w:val="28"/>
          <w:lang w:eastAsia="ru-RU"/>
        </w:rPr>
        <w:t xml:space="preserve">, путем предоставления </w:t>
      </w:r>
      <w:r w:rsidR="00C02E74" w:rsidRPr="00997671">
        <w:rPr>
          <w:rFonts w:eastAsia="Times New Roman" w:cs="Times New Roman"/>
          <w:szCs w:val="28"/>
          <w:lang w:eastAsia="ru-RU"/>
        </w:rPr>
        <w:t>рассрочки платежей.</w:t>
      </w:r>
      <w:r w:rsidR="00851A83" w:rsidRPr="00997671">
        <w:rPr>
          <w:rFonts w:eastAsia="Times New Roman" w:cs="Times New Roman"/>
          <w:szCs w:val="28"/>
          <w:lang w:eastAsia="ru-RU"/>
        </w:rPr>
        <w:t xml:space="preserve"> </w:t>
      </w:r>
    </w:p>
    <w:p w14:paraId="0C5773D0" w14:textId="257228B7" w:rsidR="00851A83" w:rsidRPr="00997671" w:rsidRDefault="00851A83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lastRenderedPageBreak/>
        <w:t>Установить срок предоставления рассрочки</w:t>
      </w:r>
      <w:r w:rsidR="008443AA" w:rsidRPr="00997671">
        <w:rPr>
          <w:rFonts w:eastAsia="Times New Roman" w:cs="Times New Roman"/>
          <w:szCs w:val="28"/>
          <w:lang w:eastAsia="ru-RU"/>
        </w:rPr>
        <w:t>:</w:t>
      </w:r>
      <w:r w:rsidRPr="00997671">
        <w:rPr>
          <w:rFonts w:eastAsia="Times New Roman" w:cs="Times New Roman"/>
          <w:szCs w:val="28"/>
          <w:lang w:eastAsia="ru-RU"/>
        </w:rPr>
        <w:t xml:space="preserve"> </w:t>
      </w:r>
      <w:r w:rsidR="008443AA" w:rsidRPr="00997671">
        <w:rPr>
          <w:rFonts w:eastAsia="Times New Roman" w:cs="Times New Roman"/>
          <w:szCs w:val="28"/>
          <w:lang w:eastAsia="ru-RU"/>
        </w:rPr>
        <w:t>1</w:t>
      </w:r>
      <w:r w:rsidRPr="00997671">
        <w:rPr>
          <w:rFonts w:eastAsia="Times New Roman" w:cs="Times New Roman"/>
          <w:szCs w:val="28"/>
          <w:lang w:eastAsia="ru-RU"/>
        </w:rPr>
        <w:t xml:space="preserve"> месяц с момента принятия настоящего решения.</w:t>
      </w:r>
    </w:p>
    <w:p w14:paraId="67858FFE" w14:textId="77777777" w:rsidR="00851A83" w:rsidRDefault="00851A83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t>Утвердить график погашения задолженности, согласно приложению 1 к настоящему решению.</w:t>
      </w:r>
    </w:p>
    <w:p w14:paraId="56DFFA09" w14:textId="77777777" w:rsidR="00897BE7" w:rsidRPr="00997671" w:rsidRDefault="00897BE7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65CCAD47" w14:textId="53197AFA" w:rsidR="00851A83" w:rsidRPr="00997671" w:rsidRDefault="00851A83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t xml:space="preserve">2.  Реструктуризировать задолженность по арендной плате за использование имущества, находящегося в муниципальной собственности Еткульского муниципального округа образовавшуюся у муниципального унитарного предприятия «Еткульский», расположенного по адресу: 456564, Челябинская область, Еткульский муниципальный округ, село </w:t>
      </w:r>
      <w:proofErr w:type="spellStart"/>
      <w:r w:rsidRPr="00997671">
        <w:rPr>
          <w:rFonts w:eastAsia="Times New Roman" w:cs="Times New Roman"/>
          <w:szCs w:val="28"/>
          <w:lang w:eastAsia="ru-RU"/>
        </w:rPr>
        <w:t>Селезян</w:t>
      </w:r>
      <w:proofErr w:type="spellEnd"/>
      <w:r w:rsidRPr="00997671">
        <w:rPr>
          <w:rFonts w:eastAsia="Times New Roman" w:cs="Times New Roman"/>
          <w:szCs w:val="28"/>
          <w:lang w:eastAsia="ru-RU"/>
        </w:rPr>
        <w:t>, улица Советская, дом 43, помещение 6, почтовый адрес Предприятия: 456560, Челябинская область, Еткульский  муниципальный округ, село Еткуль, улица Новая, дом 6/3 по договору аренды от 0</w:t>
      </w:r>
      <w:r w:rsidR="00410DAC">
        <w:rPr>
          <w:rFonts w:eastAsia="Times New Roman" w:cs="Times New Roman"/>
          <w:szCs w:val="28"/>
          <w:lang w:eastAsia="ru-RU"/>
        </w:rPr>
        <w:t>2</w:t>
      </w:r>
      <w:r w:rsidRPr="00997671">
        <w:rPr>
          <w:rFonts w:eastAsia="Times New Roman" w:cs="Times New Roman"/>
          <w:szCs w:val="28"/>
          <w:lang w:eastAsia="ru-RU"/>
        </w:rPr>
        <w:t>.1</w:t>
      </w:r>
      <w:r w:rsidR="00F719A7" w:rsidRPr="00997671">
        <w:rPr>
          <w:rFonts w:eastAsia="Times New Roman" w:cs="Times New Roman"/>
          <w:szCs w:val="28"/>
          <w:lang w:eastAsia="ru-RU"/>
        </w:rPr>
        <w:t>2.2024 г</w:t>
      </w:r>
      <w:r w:rsidR="00897BE7">
        <w:rPr>
          <w:rFonts w:eastAsia="Times New Roman" w:cs="Times New Roman"/>
          <w:szCs w:val="28"/>
          <w:lang w:eastAsia="ru-RU"/>
        </w:rPr>
        <w:t>.</w:t>
      </w:r>
      <w:r w:rsidR="00F719A7" w:rsidRPr="00997671">
        <w:rPr>
          <w:rFonts w:eastAsia="Times New Roman" w:cs="Times New Roman"/>
          <w:szCs w:val="28"/>
          <w:lang w:eastAsia="ru-RU"/>
        </w:rPr>
        <w:t xml:space="preserve"> № 3</w:t>
      </w:r>
      <w:r w:rsidRPr="00997671">
        <w:rPr>
          <w:rFonts w:eastAsia="Times New Roman" w:cs="Times New Roman"/>
          <w:szCs w:val="28"/>
          <w:lang w:eastAsia="ru-RU"/>
        </w:rPr>
        <w:t xml:space="preserve">/2024 в размере основного долга </w:t>
      </w:r>
      <w:r w:rsidR="00F719A7" w:rsidRPr="00997671">
        <w:rPr>
          <w:rFonts w:eastAsia="Times New Roman" w:cs="Times New Roman"/>
          <w:szCs w:val="28"/>
          <w:lang w:eastAsia="ru-RU"/>
        </w:rPr>
        <w:t xml:space="preserve">1510695,90 рублей, пени 285207,25 </w:t>
      </w:r>
      <w:r w:rsidRPr="00997671">
        <w:rPr>
          <w:rFonts w:eastAsia="Times New Roman" w:cs="Times New Roman"/>
          <w:szCs w:val="28"/>
          <w:lang w:eastAsia="ru-RU"/>
        </w:rPr>
        <w:t>руб</w:t>
      </w:r>
      <w:r w:rsidR="00F719A7" w:rsidRPr="00997671">
        <w:rPr>
          <w:rFonts w:eastAsia="Times New Roman" w:cs="Times New Roman"/>
          <w:szCs w:val="28"/>
          <w:lang w:eastAsia="ru-RU"/>
        </w:rPr>
        <w:t>лей</w:t>
      </w:r>
      <w:r w:rsidR="00C02E74" w:rsidRPr="00997671">
        <w:t xml:space="preserve"> </w:t>
      </w:r>
      <w:r w:rsidR="00C02E74" w:rsidRPr="00997671">
        <w:rPr>
          <w:rFonts w:eastAsia="Times New Roman" w:cs="Times New Roman"/>
          <w:szCs w:val="28"/>
          <w:lang w:eastAsia="ru-RU"/>
        </w:rPr>
        <w:t xml:space="preserve">путем предоставления рассрочки платежей. </w:t>
      </w:r>
      <w:r w:rsidRPr="00997671">
        <w:rPr>
          <w:rFonts w:eastAsia="Times New Roman" w:cs="Times New Roman"/>
          <w:szCs w:val="28"/>
          <w:lang w:eastAsia="ru-RU"/>
        </w:rPr>
        <w:t xml:space="preserve"> </w:t>
      </w:r>
    </w:p>
    <w:p w14:paraId="78205E32" w14:textId="2790ADCD" w:rsidR="00851A83" w:rsidRPr="00997671" w:rsidRDefault="00851A83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t>Установить срок предоставления рассрочки</w:t>
      </w:r>
      <w:r w:rsidR="008443AA" w:rsidRPr="00997671">
        <w:rPr>
          <w:rFonts w:eastAsia="Times New Roman" w:cs="Times New Roman"/>
          <w:szCs w:val="28"/>
          <w:lang w:eastAsia="ru-RU"/>
        </w:rPr>
        <w:t>:</w:t>
      </w:r>
      <w:r w:rsidRPr="00997671">
        <w:rPr>
          <w:rFonts w:eastAsia="Times New Roman" w:cs="Times New Roman"/>
          <w:szCs w:val="28"/>
          <w:lang w:eastAsia="ru-RU"/>
        </w:rPr>
        <w:t xml:space="preserve"> 6 месяцев с момента принятия настоящего решения.</w:t>
      </w:r>
      <w:r w:rsidR="00C02E74" w:rsidRPr="00997671">
        <w:rPr>
          <w:rFonts w:eastAsia="Times New Roman" w:cs="Times New Roman"/>
          <w:szCs w:val="28"/>
          <w:lang w:eastAsia="ru-RU"/>
        </w:rPr>
        <w:t xml:space="preserve"> </w:t>
      </w:r>
    </w:p>
    <w:p w14:paraId="361151FD" w14:textId="7BAE3B3C" w:rsidR="00851A83" w:rsidRDefault="00851A83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t>Утвердить график погашения задолженности, согласно приложению 2 к настоящему решению.</w:t>
      </w:r>
    </w:p>
    <w:p w14:paraId="22A05031" w14:textId="77777777" w:rsidR="00897BE7" w:rsidRPr="00997671" w:rsidRDefault="00897BE7" w:rsidP="00851A83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0B4EF9B6" w14:textId="402463DF" w:rsidR="00D3654D" w:rsidRDefault="00851A83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  <w:r w:rsidRPr="00997671">
        <w:rPr>
          <w:rFonts w:eastAsia="Times New Roman" w:cs="Times New Roman"/>
          <w:szCs w:val="28"/>
          <w:lang w:eastAsia="ru-RU"/>
        </w:rPr>
        <w:t>3</w:t>
      </w:r>
      <w:r w:rsidR="00954C8D" w:rsidRPr="00997671">
        <w:rPr>
          <w:rFonts w:eastAsia="Times New Roman" w:cs="Times New Roman"/>
          <w:szCs w:val="28"/>
          <w:lang w:eastAsia="ru-RU"/>
        </w:rPr>
        <w:t xml:space="preserve">. </w:t>
      </w:r>
      <w:r w:rsidR="00D3654D" w:rsidRPr="00997671">
        <w:rPr>
          <w:szCs w:val="28"/>
        </w:rPr>
        <w:t xml:space="preserve">Настоящее решение вступает в силу со дня </w:t>
      </w:r>
      <w:r w:rsidR="00D3654D" w:rsidRPr="00040D69">
        <w:rPr>
          <w:color w:val="000000" w:themeColor="text1"/>
          <w:szCs w:val="28"/>
        </w:rPr>
        <w:t>его подписания.</w:t>
      </w:r>
    </w:p>
    <w:p w14:paraId="0974CB9A" w14:textId="15637F14" w:rsidR="004C7B5F" w:rsidRPr="00040D69" w:rsidRDefault="004C7B5F" w:rsidP="004C7B5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5CA69833" w14:textId="77777777" w:rsidR="00D3654D" w:rsidRDefault="00D3654D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46ABA67" w14:textId="77777777" w:rsidR="00745B27" w:rsidRPr="005C7893" w:rsidRDefault="00745B2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E29D23C" w14:textId="77777777" w:rsidR="00F43817" w:rsidRPr="005C7893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14:paraId="257355B7" w14:textId="77777777" w:rsidR="00FF4818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14:paraId="54AC0227" w14:textId="4A09247C" w:rsidR="00F43817" w:rsidRPr="004C7B5F" w:rsidRDefault="00FF4818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</w:t>
      </w:r>
      <w:r w:rsidRPr="004C7B5F">
        <w:rPr>
          <w:rFonts w:eastAsia="Times New Roman" w:cs="Times New Roman"/>
          <w:szCs w:val="28"/>
          <w:lang w:eastAsia="ru-RU"/>
        </w:rPr>
        <w:t xml:space="preserve">области                         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="00C831CF" w:rsidRPr="004C7B5F">
        <w:rPr>
          <w:rFonts w:eastAsia="Times New Roman" w:cs="Times New Roman"/>
          <w:szCs w:val="28"/>
          <w:lang w:eastAsia="ru-RU"/>
        </w:rPr>
        <w:t xml:space="preserve">  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</w:t>
      </w:r>
      <w:r w:rsidR="00897BE7">
        <w:rPr>
          <w:rFonts w:eastAsia="Times New Roman" w:cs="Times New Roman"/>
          <w:szCs w:val="28"/>
          <w:lang w:eastAsia="ru-RU"/>
        </w:rPr>
        <w:t xml:space="preserve">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        Н.</w:t>
      </w:r>
      <w:r w:rsidR="00897BE7">
        <w:rPr>
          <w:rFonts w:eastAsia="Times New Roman" w:cs="Times New Roman"/>
          <w:szCs w:val="28"/>
          <w:lang w:eastAsia="ru-RU"/>
        </w:rPr>
        <w:t xml:space="preserve"> </w:t>
      </w:r>
      <w:r w:rsidR="00F43817" w:rsidRPr="004C7B5F">
        <w:rPr>
          <w:rFonts w:eastAsia="Times New Roman" w:cs="Times New Roman"/>
          <w:szCs w:val="28"/>
          <w:lang w:eastAsia="ru-RU"/>
        </w:rPr>
        <w:t>Н.</w:t>
      </w:r>
      <w:r w:rsidR="00897BE7">
        <w:rPr>
          <w:rFonts w:eastAsia="Times New Roman" w:cs="Times New Roman"/>
          <w:szCs w:val="28"/>
          <w:lang w:eastAsia="ru-RU"/>
        </w:rPr>
        <w:t xml:space="preserve"> </w:t>
      </w:r>
      <w:r w:rsidR="00F43817" w:rsidRPr="004C7B5F">
        <w:rPr>
          <w:rFonts w:eastAsia="Times New Roman" w:cs="Times New Roman"/>
          <w:szCs w:val="28"/>
          <w:lang w:eastAsia="ru-RU"/>
        </w:rPr>
        <w:t>Васильева</w:t>
      </w:r>
    </w:p>
    <w:p w14:paraId="0FB3BAF6" w14:textId="77777777" w:rsidR="004C7B5F" w:rsidRDefault="004C7B5F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E88F05A" w14:textId="77777777" w:rsidR="004C7B5F" w:rsidRPr="004C7B5F" w:rsidRDefault="004C7B5F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2F8E774B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5369CDBE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28FE4C80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5864D2C5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4729F3D3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3A11EF13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6A0A449E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77F5AA51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12AC4583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16A50015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63D1E441" w14:textId="77777777" w:rsidR="004D6C63" w:rsidRDefault="004D6C63" w:rsidP="00C81E1A">
      <w:pPr>
        <w:jc w:val="center"/>
        <w:rPr>
          <w:rFonts w:eastAsia="Calibri" w:cs="Times New Roman"/>
          <w:szCs w:val="28"/>
        </w:rPr>
      </w:pPr>
    </w:p>
    <w:p w14:paraId="26A27C73" w14:textId="77777777" w:rsidR="00897BE7" w:rsidRDefault="00897BE7" w:rsidP="00997671">
      <w:pPr>
        <w:spacing w:after="0" w:line="240" w:lineRule="auto"/>
        <w:jc w:val="right"/>
        <w:rPr>
          <w:szCs w:val="28"/>
        </w:rPr>
      </w:pPr>
    </w:p>
    <w:p w14:paraId="30E4AA6E" w14:textId="7B311FEB" w:rsidR="00997671" w:rsidRDefault="00997671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lastRenderedPageBreak/>
        <w:t xml:space="preserve">Приложение 1 </w:t>
      </w:r>
    </w:p>
    <w:p w14:paraId="79EFCB8A" w14:textId="5A26A906" w:rsidR="00997671" w:rsidRDefault="00997671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 xml:space="preserve">к решению Собранию депутатов </w:t>
      </w:r>
    </w:p>
    <w:p w14:paraId="4D5C9922" w14:textId="77777777" w:rsidR="00897BE7" w:rsidRDefault="00997671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>Еткульского муниципального округа</w:t>
      </w:r>
    </w:p>
    <w:p w14:paraId="5E36763B" w14:textId="4BA8841D" w:rsidR="00FB094D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>Челябинской области</w:t>
      </w:r>
      <w:r w:rsidR="00997671">
        <w:rPr>
          <w:szCs w:val="28"/>
        </w:rPr>
        <w:t xml:space="preserve"> </w:t>
      </w:r>
    </w:p>
    <w:p w14:paraId="64E27485" w14:textId="73E6AB4F" w:rsidR="00997671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>о</w:t>
      </w:r>
      <w:r w:rsidR="00997671">
        <w:rPr>
          <w:szCs w:val="28"/>
        </w:rPr>
        <w:t>т</w:t>
      </w:r>
      <w:r>
        <w:rPr>
          <w:szCs w:val="28"/>
        </w:rPr>
        <w:t xml:space="preserve"> 01.07.2026 г. </w:t>
      </w:r>
      <w:r w:rsidR="00997671">
        <w:rPr>
          <w:szCs w:val="28"/>
        </w:rPr>
        <w:t>№</w:t>
      </w:r>
      <w:r>
        <w:rPr>
          <w:szCs w:val="28"/>
        </w:rPr>
        <w:t xml:space="preserve"> 336</w:t>
      </w:r>
    </w:p>
    <w:p w14:paraId="69EB014C" w14:textId="779DA0D0" w:rsidR="00997671" w:rsidRDefault="00997671" w:rsidP="00997671">
      <w:pPr>
        <w:spacing w:after="0" w:line="240" w:lineRule="auto"/>
        <w:jc w:val="right"/>
        <w:rPr>
          <w:szCs w:val="28"/>
        </w:rPr>
      </w:pPr>
    </w:p>
    <w:p w14:paraId="2F0465B8" w14:textId="77777777" w:rsidR="00997671" w:rsidRPr="00997671" w:rsidRDefault="00997671" w:rsidP="00997671">
      <w:pPr>
        <w:tabs>
          <w:tab w:val="left" w:pos="3020"/>
        </w:tabs>
        <w:spacing w:after="0" w:line="240" w:lineRule="auto"/>
        <w:ind w:left="360"/>
        <w:jc w:val="center"/>
        <w:rPr>
          <w:rFonts w:eastAsia="Times New Roman" w:cs="Times New Roman"/>
          <w:szCs w:val="28"/>
          <w:lang w:eastAsia="ru-RU"/>
        </w:rPr>
      </w:pPr>
      <w:r w:rsidRPr="00997671">
        <w:rPr>
          <w:rFonts w:eastAsia="Times New Roman" w:cs="Times New Roman"/>
          <w:szCs w:val="28"/>
          <w:lang w:eastAsia="ru-RU"/>
        </w:rPr>
        <w:t>График</w:t>
      </w:r>
    </w:p>
    <w:p w14:paraId="56BF19A3" w14:textId="521331ED" w:rsidR="00997671" w:rsidRPr="008F3960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погашения основного долга</w:t>
      </w:r>
      <w:r>
        <w:rPr>
          <w:rFonts w:eastAsia="Times New Roman" w:cs="Times New Roman"/>
          <w:szCs w:val="28"/>
          <w:lang w:eastAsia="ru-RU"/>
        </w:rPr>
        <w:t xml:space="preserve"> и пен</w:t>
      </w:r>
      <w:r w:rsidR="009A0678">
        <w:rPr>
          <w:rFonts w:eastAsia="Times New Roman" w:cs="Times New Roman"/>
          <w:szCs w:val="28"/>
          <w:lang w:eastAsia="ru-RU"/>
        </w:rPr>
        <w:t>и</w:t>
      </w:r>
      <w:r w:rsidRPr="008F3960">
        <w:rPr>
          <w:rFonts w:eastAsia="Times New Roman" w:cs="Times New Roman"/>
          <w:szCs w:val="28"/>
          <w:lang w:eastAsia="ru-RU"/>
        </w:rPr>
        <w:t xml:space="preserve"> в связи с реструктуризацией задолженности</w:t>
      </w:r>
    </w:p>
    <w:p w14:paraId="7C475B3A" w14:textId="7A2D6880" w:rsidR="00997671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 договор</w:t>
      </w:r>
      <w:r>
        <w:rPr>
          <w:rFonts w:eastAsia="Times New Roman" w:cs="Times New Roman"/>
          <w:szCs w:val="28"/>
          <w:lang w:eastAsia="ru-RU"/>
        </w:rPr>
        <w:t>у</w:t>
      </w:r>
      <w:r w:rsidRPr="008F3960">
        <w:rPr>
          <w:rFonts w:eastAsia="Times New Roman" w:cs="Times New Roman"/>
          <w:szCs w:val="28"/>
          <w:lang w:eastAsia="ru-RU"/>
        </w:rPr>
        <w:t xml:space="preserve"> аренды </w:t>
      </w:r>
      <w:r>
        <w:rPr>
          <w:rFonts w:eastAsia="Times New Roman" w:cs="Times New Roman"/>
          <w:szCs w:val="28"/>
          <w:lang w:eastAsia="ru-RU"/>
        </w:rPr>
        <w:t>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</w:t>
      </w:r>
    </w:p>
    <w:p w14:paraId="5883B82E" w14:textId="77777777" w:rsidR="00997671" w:rsidRPr="008F3960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01.11.2024 года № 2/2024</w:t>
      </w:r>
    </w:p>
    <w:p w14:paraId="503D9D25" w14:textId="77777777" w:rsidR="00997671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3060"/>
        <w:gridCol w:w="3100"/>
        <w:gridCol w:w="2738"/>
      </w:tblGrid>
      <w:tr w:rsidR="00997671" w14:paraId="27793599" w14:textId="77777777" w:rsidTr="00AB7560">
        <w:tc>
          <w:tcPr>
            <w:tcW w:w="1015" w:type="dxa"/>
          </w:tcPr>
          <w:p w14:paraId="0198FB49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3060" w:type="dxa"/>
          </w:tcPr>
          <w:p w14:paraId="64ECE14E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Крайняя дата платежа</w:t>
            </w:r>
          </w:p>
        </w:tc>
        <w:tc>
          <w:tcPr>
            <w:tcW w:w="3100" w:type="dxa"/>
          </w:tcPr>
          <w:p w14:paraId="6E8C599B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основного долга, рублей</w:t>
            </w:r>
          </w:p>
        </w:tc>
        <w:tc>
          <w:tcPr>
            <w:tcW w:w="2738" w:type="dxa"/>
          </w:tcPr>
          <w:p w14:paraId="195686AC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пеней, рублей</w:t>
            </w:r>
          </w:p>
        </w:tc>
      </w:tr>
      <w:tr w:rsidR="00997671" w14:paraId="680C969C" w14:textId="77777777" w:rsidTr="00AB7560">
        <w:tc>
          <w:tcPr>
            <w:tcW w:w="1015" w:type="dxa"/>
          </w:tcPr>
          <w:p w14:paraId="700A0280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060" w:type="dxa"/>
          </w:tcPr>
          <w:p w14:paraId="4B0ED31F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 июля 2026 г.</w:t>
            </w:r>
          </w:p>
        </w:tc>
        <w:tc>
          <w:tcPr>
            <w:tcW w:w="3100" w:type="dxa"/>
          </w:tcPr>
          <w:p w14:paraId="12C63863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596DE58F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24 002,66</w:t>
            </w:r>
          </w:p>
        </w:tc>
      </w:tr>
      <w:tr w:rsidR="00997671" w14:paraId="4BE424C7" w14:textId="77777777" w:rsidTr="00AB7560">
        <w:tc>
          <w:tcPr>
            <w:tcW w:w="1015" w:type="dxa"/>
          </w:tcPr>
          <w:p w14:paraId="45FABB95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3060" w:type="dxa"/>
          </w:tcPr>
          <w:p w14:paraId="3EFB25F6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43EC183F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536B0679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24 002,66</w:t>
            </w:r>
          </w:p>
        </w:tc>
      </w:tr>
    </w:tbl>
    <w:p w14:paraId="0A63B173" w14:textId="77777777" w:rsidR="00997671" w:rsidRPr="008F3960" w:rsidRDefault="00997671" w:rsidP="00997671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ab/>
      </w:r>
    </w:p>
    <w:p w14:paraId="70C97AA1" w14:textId="77777777" w:rsidR="00897BE7" w:rsidRDefault="00897BE7" w:rsidP="00997671">
      <w:pPr>
        <w:spacing w:after="0" w:line="240" w:lineRule="auto"/>
        <w:jc w:val="right"/>
        <w:rPr>
          <w:szCs w:val="28"/>
        </w:rPr>
      </w:pPr>
    </w:p>
    <w:p w14:paraId="19D52956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</w:p>
    <w:p w14:paraId="7DD8B955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</w:p>
    <w:p w14:paraId="1B304D12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</w:p>
    <w:p w14:paraId="13D27F49" w14:textId="7E4AEB42" w:rsidR="00897BE7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 xml:space="preserve">Приложение 2 </w:t>
      </w:r>
    </w:p>
    <w:p w14:paraId="0D69DD67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 xml:space="preserve">к решению Собранию депутатов </w:t>
      </w:r>
    </w:p>
    <w:p w14:paraId="315F6FA4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>Еткульского муниципального округа</w:t>
      </w:r>
    </w:p>
    <w:p w14:paraId="354ABB66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 xml:space="preserve">Челябинской области </w:t>
      </w:r>
    </w:p>
    <w:p w14:paraId="0F040336" w14:textId="77777777" w:rsidR="00897BE7" w:rsidRDefault="00897BE7" w:rsidP="00897BE7">
      <w:pPr>
        <w:spacing w:after="0" w:line="240" w:lineRule="auto"/>
        <w:ind w:left="5670"/>
        <w:rPr>
          <w:szCs w:val="28"/>
        </w:rPr>
      </w:pPr>
      <w:r>
        <w:rPr>
          <w:szCs w:val="28"/>
        </w:rPr>
        <w:t>от 01.07.2026 г. № 336</w:t>
      </w:r>
    </w:p>
    <w:p w14:paraId="2531E729" w14:textId="067DD74E" w:rsidR="00997671" w:rsidRDefault="00997671" w:rsidP="00997671">
      <w:pPr>
        <w:spacing w:after="0" w:line="240" w:lineRule="auto"/>
        <w:jc w:val="right"/>
        <w:rPr>
          <w:szCs w:val="28"/>
        </w:rPr>
      </w:pPr>
    </w:p>
    <w:p w14:paraId="3AFB991F" w14:textId="77777777" w:rsidR="00997671" w:rsidRPr="00271B54" w:rsidRDefault="00997671" w:rsidP="00997671">
      <w:pPr>
        <w:pStyle w:val="a3"/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271B54">
        <w:rPr>
          <w:rFonts w:eastAsia="Times New Roman" w:cs="Times New Roman"/>
          <w:szCs w:val="28"/>
          <w:lang w:eastAsia="ru-RU"/>
        </w:rPr>
        <w:t>График</w:t>
      </w:r>
    </w:p>
    <w:p w14:paraId="612E062A" w14:textId="5855A240" w:rsidR="00997671" w:rsidRPr="008F3960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погашения основного долга</w:t>
      </w:r>
      <w:r>
        <w:rPr>
          <w:rFonts w:eastAsia="Times New Roman" w:cs="Times New Roman"/>
          <w:szCs w:val="28"/>
          <w:lang w:eastAsia="ru-RU"/>
        </w:rPr>
        <w:t xml:space="preserve"> и пен</w:t>
      </w:r>
      <w:r w:rsidR="009A0678">
        <w:rPr>
          <w:rFonts w:eastAsia="Times New Roman" w:cs="Times New Roman"/>
          <w:szCs w:val="28"/>
          <w:lang w:eastAsia="ru-RU"/>
        </w:rPr>
        <w:t>и</w:t>
      </w:r>
      <w:r w:rsidRPr="008F3960">
        <w:rPr>
          <w:rFonts w:eastAsia="Times New Roman" w:cs="Times New Roman"/>
          <w:szCs w:val="28"/>
          <w:lang w:eastAsia="ru-RU"/>
        </w:rPr>
        <w:t xml:space="preserve"> в связи с реструктуризацией задолженности</w:t>
      </w:r>
    </w:p>
    <w:p w14:paraId="3DAF532C" w14:textId="162AE396" w:rsidR="00997671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 договор</w:t>
      </w:r>
      <w:r>
        <w:rPr>
          <w:rFonts w:eastAsia="Times New Roman" w:cs="Times New Roman"/>
          <w:szCs w:val="28"/>
          <w:lang w:eastAsia="ru-RU"/>
        </w:rPr>
        <w:t>у</w:t>
      </w:r>
      <w:r w:rsidRPr="008F3960">
        <w:rPr>
          <w:rFonts w:eastAsia="Times New Roman" w:cs="Times New Roman"/>
          <w:szCs w:val="28"/>
          <w:lang w:eastAsia="ru-RU"/>
        </w:rPr>
        <w:t xml:space="preserve"> аренды </w:t>
      </w:r>
      <w:r>
        <w:rPr>
          <w:rFonts w:eastAsia="Times New Roman" w:cs="Times New Roman"/>
          <w:szCs w:val="28"/>
          <w:lang w:eastAsia="ru-RU"/>
        </w:rPr>
        <w:t>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</w:t>
      </w:r>
    </w:p>
    <w:p w14:paraId="0A1697A1" w14:textId="0C1A5422" w:rsidR="00997671" w:rsidRPr="008F3960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0</w:t>
      </w:r>
      <w:r w:rsidR="00410DAC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 xml:space="preserve">.12.2024 </w:t>
      </w:r>
      <w:r w:rsidRPr="008F3960">
        <w:rPr>
          <w:rFonts w:eastAsia="Times New Roman" w:cs="Times New Roman"/>
          <w:szCs w:val="28"/>
          <w:lang w:eastAsia="ru-RU"/>
        </w:rPr>
        <w:t xml:space="preserve">года </w:t>
      </w:r>
      <w:r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3/2024</w:t>
      </w:r>
    </w:p>
    <w:p w14:paraId="1FC3AA65" w14:textId="77777777" w:rsidR="00997671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5616820E" w14:textId="77777777" w:rsidR="00997671" w:rsidRPr="008F3960" w:rsidRDefault="00997671" w:rsidP="00997671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3060"/>
        <w:gridCol w:w="3100"/>
        <w:gridCol w:w="2738"/>
      </w:tblGrid>
      <w:tr w:rsidR="00997671" w14:paraId="72787418" w14:textId="77777777" w:rsidTr="00AB7560">
        <w:tc>
          <w:tcPr>
            <w:tcW w:w="1015" w:type="dxa"/>
          </w:tcPr>
          <w:p w14:paraId="388835D8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3060" w:type="dxa"/>
          </w:tcPr>
          <w:p w14:paraId="5C866261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Крайняя дата платежа</w:t>
            </w:r>
          </w:p>
        </w:tc>
        <w:tc>
          <w:tcPr>
            <w:tcW w:w="3100" w:type="dxa"/>
          </w:tcPr>
          <w:p w14:paraId="2A7904F2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основного долга, рублей</w:t>
            </w:r>
          </w:p>
        </w:tc>
        <w:tc>
          <w:tcPr>
            <w:tcW w:w="2738" w:type="dxa"/>
          </w:tcPr>
          <w:p w14:paraId="7FBF8C5B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пеней, рублей</w:t>
            </w:r>
          </w:p>
        </w:tc>
      </w:tr>
      <w:tr w:rsidR="00997671" w14:paraId="43F207EA" w14:textId="77777777" w:rsidTr="00AB7560">
        <w:tc>
          <w:tcPr>
            <w:tcW w:w="1015" w:type="dxa"/>
          </w:tcPr>
          <w:p w14:paraId="120AB26F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060" w:type="dxa"/>
          </w:tcPr>
          <w:p w14:paraId="3F6C0D96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 июля 2026 г.</w:t>
            </w:r>
          </w:p>
        </w:tc>
        <w:tc>
          <w:tcPr>
            <w:tcW w:w="3100" w:type="dxa"/>
          </w:tcPr>
          <w:p w14:paraId="2F52155A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7B09D9B6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47 534,54</w:t>
            </w:r>
          </w:p>
        </w:tc>
      </w:tr>
      <w:tr w:rsidR="00997671" w14:paraId="34D5C727" w14:textId="77777777" w:rsidTr="00AB7560">
        <w:tc>
          <w:tcPr>
            <w:tcW w:w="1015" w:type="dxa"/>
          </w:tcPr>
          <w:p w14:paraId="37266BF5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060" w:type="dxa"/>
          </w:tcPr>
          <w:p w14:paraId="58086893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 w:rsidRPr="0062156E">
              <w:t xml:space="preserve">20 </w:t>
            </w:r>
            <w:r>
              <w:t>августа 2026 г.</w:t>
            </w:r>
          </w:p>
        </w:tc>
        <w:tc>
          <w:tcPr>
            <w:tcW w:w="3100" w:type="dxa"/>
          </w:tcPr>
          <w:p w14:paraId="55A0AFAF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86CF2"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1080B614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47 534,54</w:t>
            </w:r>
          </w:p>
        </w:tc>
      </w:tr>
      <w:tr w:rsidR="00997671" w14:paraId="389C48E1" w14:textId="77777777" w:rsidTr="00AB7560">
        <w:tc>
          <w:tcPr>
            <w:tcW w:w="1015" w:type="dxa"/>
          </w:tcPr>
          <w:p w14:paraId="0845EB41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060" w:type="dxa"/>
          </w:tcPr>
          <w:p w14:paraId="7D5EC60C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 w:rsidRPr="0062156E">
              <w:t xml:space="preserve">20 </w:t>
            </w:r>
            <w:r>
              <w:t>сентября 2026 г.</w:t>
            </w:r>
          </w:p>
        </w:tc>
        <w:tc>
          <w:tcPr>
            <w:tcW w:w="3100" w:type="dxa"/>
          </w:tcPr>
          <w:p w14:paraId="37E0A55C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86CF2"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40347C95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6F1858">
              <w:rPr>
                <w:rFonts w:eastAsia="Times New Roman" w:cs="Times New Roman"/>
                <w:szCs w:val="28"/>
                <w:lang w:eastAsia="ru-RU"/>
              </w:rPr>
              <w:t>47 534,54</w:t>
            </w:r>
          </w:p>
        </w:tc>
      </w:tr>
      <w:tr w:rsidR="00997671" w14:paraId="26A0A1ED" w14:textId="77777777" w:rsidTr="00AB7560">
        <w:tc>
          <w:tcPr>
            <w:tcW w:w="1015" w:type="dxa"/>
          </w:tcPr>
          <w:p w14:paraId="5EA4B707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060" w:type="dxa"/>
          </w:tcPr>
          <w:p w14:paraId="700E78D5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 w:rsidRPr="0062156E">
              <w:t xml:space="preserve">20 </w:t>
            </w:r>
            <w:r>
              <w:t>октября 2026 г.</w:t>
            </w:r>
          </w:p>
        </w:tc>
        <w:tc>
          <w:tcPr>
            <w:tcW w:w="3100" w:type="dxa"/>
          </w:tcPr>
          <w:p w14:paraId="763E75CB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86CF2"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5539D4AC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6F1858">
              <w:rPr>
                <w:rFonts w:eastAsia="Times New Roman" w:cs="Times New Roman"/>
                <w:szCs w:val="28"/>
                <w:lang w:eastAsia="ru-RU"/>
              </w:rPr>
              <w:t>47 534,54</w:t>
            </w:r>
          </w:p>
        </w:tc>
      </w:tr>
      <w:tr w:rsidR="00997671" w14:paraId="3DA916BB" w14:textId="77777777" w:rsidTr="00AB7560">
        <w:tc>
          <w:tcPr>
            <w:tcW w:w="1015" w:type="dxa"/>
          </w:tcPr>
          <w:p w14:paraId="7B70D9F6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060" w:type="dxa"/>
          </w:tcPr>
          <w:p w14:paraId="33669C8B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 w:rsidRPr="0062156E">
              <w:t xml:space="preserve">20 </w:t>
            </w:r>
            <w:r>
              <w:t>ноября 2026 г.</w:t>
            </w:r>
          </w:p>
        </w:tc>
        <w:tc>
          <w:tcPr>
            <w:tcW w:w="3100" w:type="dxa"/>
          </w:tcPr>
          <w:p w14:paraId="029042D0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86CF2"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735FCF85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6F1858">
              <w:rPr>
                <w:rFonts w:eastAsia="Times New Roman" w:cs="Times New Roman"/>
                <w:szCs w:val="28"/>
                <w:lang w:eastAsia="ru-RU"/>
              </w:rPr>
              <w:t>47 534,54</w:t>
            </w:r>
          </w:p>
        </w:tc>
      </w:tr>
      <w:tr w:rsidR="00997671" w14:paraId="6E504D09" w14:textId="77777777" w:rsidTr="00AB7560">
        <w:tc>
          <w:tcPr>
            <w:tcW w:w="1015" w:type="dxa"/>
          </w:tcPr>
          <w:p w14:paraId="1AD9E69E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060" w:type="dxa"/>
          </w:tcPr>
          <w:p w14:paraId="3470F758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 w:rsidRPr="0062156E">
              <w:t xml:space="preserve">20 </w:t>
            </w:r>
            <w:r>
              <w:t>декабря 2026 г.</w:t>
            </w:r>
          </w:p>
        </w:tc>
        <w:tc>
          <w:tcPr>
            <w:tcW w:w="3100" w:type="dxa"/>
          </w:tcPr>
          <w:p w14:paraId="6CCDAA6E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86CF2">
              <w:rPr>
                <w:rFonts w:eastAsia="Times New Roman" w:cs="Times New Roman"/>
                <w:szCs w:val="28"/>
                <w:lang w:eastAsia="ru-RU"/>
              </w:rPr>
              <w:t>251 782,65</w:t>
            </w:r>
          </w:p>
        </w:tc>
        <w:tc>
          <w:tcPr>
            <w:tcW w:w="2738" w:type="dxa"/>
          </w:tcPr>
          <w:p w14:paraId="29103865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6F1858">
              <w:rPr>
                <w:rFonts w:eastAsia="Times New Roman" w:cs="Times New Roman"/>
                <w:szCs w:val="28"/>
                <w:lang w:eastAsia="ru-RU"/>
              </w:rPr>
              <w:t>47 534,</w:t>
            </w:r>
            <w:r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</w:tr>
      <w:tr w:rsidR="00997671" w14:paraId="36E494AD" w14:textId="77777777" w:rsidTr="00AB7560">
        <w:tc>
          <w:tcPr>
            <w:tcW w:w="1015" w:type="dxa"/>
          </w:tcPr>
          <w:p w14:paraId="19A84403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3060" w:type="dxa"/>
          </w:tcPr>
          <w:p w14:paraId="6745F6BD" w14:textId="77777777" w:rsidR="00997671" w:rsidRDefault="00997671" w:rsidP="00AB7560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02178DBA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1 510 695,90</w:t>
            </w:r>
          </w:p>
        </w:tc>
        <w:tc>
          <w:tcPr>
            <w:tcW w:w="2738" w:type="dxa"/>
          </w:tcPr>
          <w:p w14:paraId="5CA4BC9C" w14:textId="77777777" w:rsidR="00997671" w:rsidRDefault="00997671" w:rsidP="00AB7560">
            <w:pPr>
              <w:tabs>
                <w:tab w:val="left" w:pos="3020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285 207,25</w:t>
            </w:r>
          </w:p>
        </w:tc>
      </w:tr>
    </w:tbl>
    <w:p w14:paraId="7A287FD2" w14:textId="77777777" w:rsidR="00997671" w:rsidRDefault="00997671" w:rsidP="00997671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ab/>
      </w:r>
    </w:p>
    <w:sectPr w:rsidR="00997671" w:rsidSect="00897BE7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D778D6"/>
    <w:multiLevelType w:val="hybridMultilevel"/>
    <w:tmpl w:val="E8A6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 w15:restartNumberingAfterBreak="0">
    <w:nsid w:val="77C813BC"/>
    <w:multiLevelType w:val="hybridMultilevel"/>
    <w:tmpl w:val="E56E482C"/>
    <w:lvl w:ilvl="0" w:tplc="E202FF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435047">
    <w:abstractNumId w:val="11"/>
  </w:num>
  <w:num w:numId="2" w16cid:durableId="1980761034">
    <w:abstractNumId w:val="5"/>
  </w:num>
  <w:num w:numId="3" w16cid:durableId="646055338">
    <w:abstractNumId w:val="4"/>
  </w:num>
  <w:num w:numId="4" w16cid:durableId="1822623745">
    <w:abstractNumId w:val="17"/>
  </w:num>
  <w:num w:numId="5" w16cid:durableId="1576160153">
    <w:abstractNumId w:val="3"/>
  </w:num>
  <w:num w:numId="6" w16cid:durableId="348801737">
    <w:abstractNumId w:val="16"/>
  </w:num>
  <w:num w:numId="7" w16cid:durableId="483158721">
    <w:abstractNumId w:val="8"/>
  </w:num>
  <w:num w:numId="8" w16cid:durableId="1776557155">
    <w:abstractNumId w:val="9"/>
  </w:num>
  <w:num w:numId="9" w16cid:durableId="1645112270">
    <w:abstractNumId w:val="1"/>
  </w:num>
  <w:num w:numId="10" w16cid:durableId="151026473">
    <w:abstractNumId w:val="7"/>
  </w:num>
  <w:num w:numId="11" w16cid:durableId="1704015763">
    <w:abstractNumId w:val="13"/>
  </w:num>
  <w:num w:numId="12" w16cid:durableId="1610429065">
    <w:abstractNumId w:val="15"/>
  </w:num>
  <w:num w:numId="13" w16cid:durableId="1088190946">
    <w:abstractNumId w:val="6"/>
  </w:num>
  <w:num w:numId="14" w16cid:durableId="1238369391">
    <w:abstractNumId w:val="10"/>
  </w:num>
  <w:num w:numId="15" w16cid:durableId="1372263475">
    <w:abstractNumId w:val="0"/>
  </w:num>
  <w:num w:numId="16" w16cid:durableId="1205026486">
    <w:abstractNumId w:val="2"/>
  </w:num>
  <w:num w:numId="17" w16cid:durableId="270685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9276300">
    <w:abstractNumId w:val="14"/>
  </w:num>
  <w:num w:numId="19" w16cid:durableId="14992243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53"/>
    <w:rsid w:val="00000198"/>
    <w:rsid w:val="00005442"/>
    <w:rsid w:val="00032E14"/>
    <w:rsid w:val="000373F1"/>
    <w:rsid w:val="00040D69"/>
    <w:rsid w:val="000435C3"/>
    <w:rsid w:val="00045205"/>
    <w:rsid w:val="0005031A"/>
    <w:rsid w:val="0005127B"/>
    <w:rsid w:val="00065450"/>
    <w:rsid w:val="000727B8"/>
    <w:rsid w:val="000763F4"/>
    <w:rsid w:val="0008184B"/>
    <w:rsid w:val="0008211E"/>
    <w:rsid w:val="000844AE"/>
    <w:rsid w:val="00090AC2"/>
    <w:rsid w:val="00090F95"/>
    <w:rsid w:val="000A1367"/>
    <w:rsid w:val="000A1E2B"/>
    <w:rsid w:val="000A6251"/>
    <w:rsid w:val="000B030D"/>
    <w:rsid w:val="000B39F7"/>
    <w:rsid w:val="000B6071"/>
    <w:rsid w:val="000C0369"/>
    <w:rsid w:val="000C15C1"/>
    <w:rsid w:val="000C4C90"/>
    <w:rsid w:val="000D24DE"/>
    <w:rsid w:val="000D2768"/>
    <w:rsid w:val="000D3351"/>
    <w:rsid w:val="000D3E10"/>
    <w:rsid w:val="000D65C4"/>
    <w:rsid w:val="000E48E7"/>
    <w:rsid w:val="000F3454"/>
    <w:rsid w:val="00106BFD"/>
    <w:rsid w:val="0011016D"/>
    <w:rsid w:val="001107FB"/>
    <w:rsid w:val="00111DF3"/>
    <w:rsid w:val="00117376"/>
    <w:rsid w:val="00117F8E"/>
    <w:rsid w:val="001217F1"/>
    <w:rsid w:val="001252AB"/>
    <w:rsid w:val="0012570E"/>
    <w:rsid w:val="00125884"/>
    <w:rsid w:val="00130663"/>
    <w:rsid w:val="001345C6"/>
    <w:rsid w:val="00143605"/>
    <w:rsid w:val="001510B4"/>
    <w:rsid w:val="00160713"/>
    <w:rsid w:val="001656DA"/>
    <w:rsid w:val="00190853"/>
    <w:rsid w:val="00191A8F"/>
    <w:rsid w:val="001A1625"/>
    <w:rsid w:val="001A554D"/>
    <w:rsid w:val="001B227E"/>
    <w:rsid w:val="001B36E9"/>
    <w:rsid w:val="001B4457"/>
    <w:rsid w:val="001C22E6"/>
    <w:rsid w:val="001C6B81"/>
    <w:rsid w:val="001E4461"/>
    <w:rsid w:val="001F751F"/>
    <w:rsid w:val="0020121D"/>
    <w:rsid w:val="00203A17"/>
    <w:rsid w:val="0020651A"/>
    <w:rsid w:val="00206BBD"/>
    <w:rsid w:val="0020764F"/>
    <w:rsid w:val="002134A9"/>
    <w:rsid w:val="00213D54"/>
    <w:rsid w:val="002145D9"/>
    <w:rsid w:val="00215ACF"/>
    <w:rsid w:val="00222D57"/>
    <w:rsid w:val="00223F8A"/>
    <w:rsid w:val="002243EE"/>
    <w:rsid w:val="002249D8"/>
    <w:rsid w:val="00230131"/>
    <w:rsid w:val="00232177"/>
    <w:rsid w:val="00242802"/>
    <w:rsid w:val="002533C6"/>
    <w:rsid w:val="00254FB2"/>
    <w:rsid w:val="00265293"/>
    <w:rsid w:val="002805D5"/>
    <w:rsid w:val="002816D5"/>
    <w:rsid w:val="002857C0"/>
    <w:rsid w:val="00286704"/>
    <w:rsid w:val="002915DD"/>
    <w:rsid w:val="00295D74"/>
    <w:rsid w:val="002A095C"/>
    <w:rsid w:val="002A15DF"/>
    <w:rsid w:val="002A3C99"/>
    <w:rsid w:val="002A422A"/>
    <w:rsid w:val="002A511D"/>
    <w:rsid w:val="002B4E1E"/>
    <w:rsid w:val="002B5D99"/>
    <w:rsid w:val="002C5334"/>
    <w:rsid w:val="002D53C0"/>
    <w:rsid w:val="002E315D"/>
    <w:rsid w:val="002F04FF"/>
    <w:rsid w:val="00304633"/>
    <w:rsid w:val="00312884"/>
    <w:rsid w:val="00323A36"/>
    <w:rsid w:val="00325E3D"/>
    <w:rsid w:val="00333F12"/>
    <w:rsid w:val="00337CAD"/>
    <w:rsid w:val="00342C8B"/>
    <w:rsid w:val="003460CD"/>
    <w:rsid w:val="00361715"/>
    <w:rsid w:val="003640C2"/>
    <w:rsid w:val="00366CC0"/>
    <w:rsid w:val="003709BC"/>
    <w:rsid w:val="0037114A"/>
    <w:rsid w:val="0038347E"/>
    <w:rsid w:val="003847F4"/>
    <w:rsid w:val="00387F96"/>
    <w:rsid w:val="003942B0"/>
    <w:rsid w:val="003A216C"/>
    <w:rsid w:val="003C37F1"/>
    <w:rsid w:val="003C6B1A"/>
    <w:rsid w:val="003E3A1B"/>
    <w:rsid w:val="003E6F1B"/>
    <w:rsid w:val="00405377"/>
    <w:rsid w:val="004066A1"/>
    <w:rsid w:val="00407B76"/>
    <w:rsid w:val="00410DAC"/>
    <w:rsid w:val="0041368F"/>
    <w:rsid w:val="004141EC"/>
    <w:rsid w:val="00420A67"/>
    <w:rsid w:val="00425A41"/>
    <w:rsid w:val="004365CA"/>
    <w:rsid w:val="004371E2"/>
    <w:rsid w:val="00441663"/>
    <w:rsid w:val="00450369"/>
    <w:rsid w:val="00493B59"/>
    <w:rsid w:val="004A3BDC"/>
    <w:rsid w:val="004C3808"/>
    <w:rsid w:val="004C6091"/>
    <w:rsid w:val="004C7B5F"/>
    <w:rsid w:val="004D4A49"/>
    <w:rsid w:val="004D6992"/>
    <w:rsid w:val="004D6C63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44347"/>
    <w:rsid w:val="00544BBD"/>
    <w:rsid w:val="00544C33"/>
    <w:rsid w:val="0054558A"/>
    <w:rsid w:val="005723CB"/>
    <w:rsid w:val="00577A38"/>
    <w:rsid w:val="00584B18"/>
    <w:rsid w:val="00585869"/>
    <w:rsid w:val="0058771A"/>
    <w:rsid w:val="00591FC0"/>
    <w:rsid w:val="00592CB0"/>
    <w:rsid w:val="005A1074"/>
    <w:rsid w:val="005C6BF8"/>
    <w:rsid w:val="005C7893"/>
    <w:rsid w:val="005D4F70"/>
    <w:rsid w:val="005D5155"/>
    <w:rsid w:val="005D5D37"/>
    <w:rsid w:val="005D6483"/>
    <w:rsid w:val="005E532A"/>
    <w:rsid w:val="005E6F60"/>
    <w:rsid w:val="005F4014"/>
    <w:rsid w:val="00606DAA"/>
    <w:rsid w:val="00613158"/>
    <w:rsid w:val="00613D00"/>
    <w:rsid w:val="00614764"/>
    <w:rsid w:val="00615601"/>
    <w:rsid w:val="0062071B"/>
    <w:rsid w:val="0062357F"/>
    <w:rsid w:val="00625776"/>
    <w:rsid w:val="00626F51"/>
    <w:rsid w:val="00635620"/>
    <w:rsid w:val="00643191"/>
    <w:rsid w:val="00652182"/>
    <w:rsid w:val="00652C07"/>
    <w:rsid w:val="00672BDE"/>
    <w:rsid w:val="00680B66"/>
    <w:rsid w:val="00687BF7"/>
    <w:rsid w:val="00691868"/>
    <w:rsid w:val="006A0BD2"/>
    <w:rsid w:val="006A105F"/>
    <w:rsid w:val="006A2B77"/>
    <w:rsid w:val="006D1CE6"/>
    <w:rsid w:val="006D35A0"/>
    <w:rsid w:val="006D6645"/>
    <w:rsid w:val="006E347A"/>
    <w:rsid w:val="006F1A66"/>
    <w:rsid w:val="006F4B81"/>
    <w:rsid w:val="00700168"/>
    <w:rsid w:val="0070548A"/>
    <w:rsid w:val="00710994"/>
    <w:rsid w:val="0071406D"/>
    <w:rsid w:val="00727199"/>
    <w:rsid w:val="0073005E"/>
    <w:rsid w:val="00731B9F"/>
    <w:rsid w:val="007338F4"/>
    <w:rsid w:val="00733C31"/>
    <w:rsid w:val="00736115"/>
    <w:rsid w:val="00744F8B"/>
    <w:rsid w:val="0074508F"/>
    <w:rsid w:val="00745B27"/>
    <w:rsid w:val="00746CBA"/>
    <w:rsid w:val="00754141"/>
    <w:rsid w:val="007613D4"/>
    <w:rsid w:val="00764EF3"/>
    <w:rsid w:val="007741F1"/>
    <w:rsid w:val="007766B8"/>
    <w:rsid w:val="0079176C"/>
    <w:rsid w:val="00797913"/>
    <w:rsid w:val="007A1382"/>
    <w:rsid w:val="007A7B84"/>
    <w:rsid w:val="007B1E25"/>
    <w:rsid w:val="007C050E"/>
    <w:rsid w:val="007C2EA5"/>
    <w:rsid w:val="007C3695"/>
    <w:rsid w:val="007C3A33"/>
    <w:rsid w:val="007D6810"/>
    <w:rsid w:val="007E21CF"/>
    <w:rsid w:val="007E240F"/>
    <w:rsid w:val="007E6589"/>
    <w:rsid w:val="007F00A5"/>
    <w:rsid w:val="007F7EF5"/>
    <w:rsid w:val="008025BD"/>
    <w:rsid w:val="0080295E"/>
    <w:rsid w:val="00805939"/>
    <w:rsid w:val="008110E4"/>
    <w:rsid w:val="00816EB7"/>
    <w:rsid w:val="00817D0D"/>
    <w:rsid w:val="0082230D"/>
    <w:rsid w:val="00822663"/>
    <w:rsid w:val="008443AA"/>
    <w:rsid w:val="0084613B"/>
    <w:rsid w:val="00846A07"/>
    <w:rsid w:val="00851965"/>
    <w:rsid w:val="00851A83"/>
    <w:rsid w:val="00856050"/>
    <w:rsid w:val="008570FD"/>
    <w:rsid w:val="00857BF1"/>
    <w:rsid w:val="00857F97"/>
    <w:rsid w:val="00861DBA"/>
    <w:rsid w:val="0087663D"/>
    <w:rsid w:val="00876881"/>
    <w:rsid w:val="00876894"/>
    <w:rsid w:val="008802BA"/>
    <w:rsid w:val="0088122E"/>
    <w:rsid w:val="00891BEA"/>
    <w:rsid w:val="00892D2A"/>
    <w:rsid w:val="00895172"/>
    <w:rsid w:val="008978C2"/>
    <w:rsid w:val="00897BE7"/>
    <w:rsid w:val="008A1A11"/>
    <w:rsid w:val="008B246F"/>
    <w:rsid w:val="008C35CA"/>
    <w:rsid w:val="008C6AAB"/>
    <w:rsid w:val="008C7BE4"/>
    <w:rsid w:val="008D5248"/>
    <w:rsid w:val="008F0AEE"/>
    <w:rsid w:val="008F1B63"/>
    <w:rsid w:val="008F3960"/>
    <w:rsid w:val="00906368"/>
    <w:rsid w:val="009156A7"/>
    <w:rsid w:val="00920F8F"/>
    <w:rsid w:val="009341DE"/>
    <w:rsid w:val="0094056B"/>
    <w:rsid w:val="00941095"/>
    <w:rsid w:val="00941BCF"/>
    <w:rsid w:val="00941F56"/>
    <w:rsid w:val="00944191"/>
    <w:rsid w:val="00950D3B"/>
    <w:rsid w:val="00954C8D"/>
    <w:rsid w:val="00955BCF"/>
    <w:rsid w:val="00974142"/>
    <w:rsid w:val="00980670"/>
    <w:rsid w:val="00996BA1"/>
    <w:rsid w:val="00997671"/>
    <w:rsid w:val="00997B62"/>
    <w:rsid w:val="009A0678"/>
    <w:rsid w:val="009A6A34"/>
    <w:rsid w:val="009C3FEF"/>
    <w:rsid w:val="009C42CA"/>
    <w:rsid w:val="009D29C7"/>
    <w:rsid w:val="009E3F7D"/>
    <w:rsid w:val="00A01372"/>
    <w:rsid w:val="00A042CB"/>
    <w:rsid w:val="00A13DC5"/>
    <w:rsid w:val="00A178D9"/>
    <w:rsid w:val="00A20260"/>
    <w:rsid w:val="00A262D8"/>
    <w:rsid w:val="00A36074"/>
    <w:rsid w:val="00A41F84"/>
    <w:rsid w:val="00A53F11"/>
    <w:rsid w:val="00A6023C"/>
    <w:rsid w:val="00A67A57"/>
    <w:rsid w:val="00A73892"/>
    <w:rsid w:val="00A770D8"/>
    <w:rsid w:val="00A80507"/>
    <w:rsid w:val="00A92EB2"/>
    <w:rsid w:val="00AA09B9"/>
    <w:rsid w:val="00AA33B3"/>
    <w:rsid w:val="00AA69F7"/>
    <w:rsid w:val="00AA7184"/>
    <w:rsid w:val="00AA76DF"/>
    <w:rsid w:val="00AC0623"/>
    <w:rsid w:val="00AC080B"/>
    <w:rsid w:val="00AC2313"/>
    <w:rsid w:val="00AD4C7B"/>
    <w:rsid w:val="00AD5F7A"/>
    <w:rsid w:val="00AD7F22"/>
    <w:rsid w:val="00AE5B85"/>
    <w:rsid w:val="00AF1628"/>
    <w:rsid w:val="00B066A2"/>
    <w:rsid w:val="00B0726C"/>
    <w:rsid w:val="00B164AD"/>
    <w:rsid w:val="00B22E43"/>
    <w:rsid w:val="00B26D01"/>
    <w:rsid w:val="00B30991"/>
    <w:rsid w:val="00B40AE5"/>
    <w:rsid w:val="00B45D50"/>
    <w:rsid w:val="00B5060F"/>
    <w:rsid w:val="00B61485"/>
    <w:rsid w:val="00B72AEE"/>
    <w:rsid w:val="00B77989"/>
    <w:rsid w:val="00B92989"/>
    <w:rsid w:val="00B95C36"/>
    <w:rsid w:val="00BA07DB"/>
    <w:rsid w:val="00BA2F1F"/>
    <w:rsid w:val="00BA49C0"/>
    <w:rsid w:val="00BA4B50"/>
    <w:rsid w:val="00BB032F"/>
    <w:rsid w:val="00BB31B7"/>
    <w:rsid w:val="00BB37EE"/>
    <w:rsid w:val="00BC1D7E"/>
    <w:rsid w:val="00BC2D7B"/>
    <w:rsid w:val="00BD2DC0"/>
    <w:rsid w:val="00BF1069"/>
    <w:rsid w:val="00BF3E19"/>
    <w:rsid w:val="00BF71D1"/>
    <w:rsid w:val="00C027A0"/>
    <w:rsid w:val="00C02E74"/>
    <w:rsid w:val="00C03F57"/>
    <w:rsid w:val="00C05496"/>
    <w:rsid w:val="00C07503"/>
    <w:rsid w:val="00C11AEB"/>
    <w:rsid w:val="00C1480C"/>
    <w:rsid w:val="00C16B0F"/>
    <w:rsid w:val="00C261E1"/>
    <w:rsid w:val="00C302A6"/>
    <w:rsid w:val="00C30458"/>
    <w:rsid w:val="00C36D0F"/>
    <w:rsid w:val="00C40315"/>
    <w:rsid w:val="00C66376"/>
    <w:rsid w:val="00C721B8"/>
    <w:rsid w:val="00C81E1A"/>
    <w:rsid w:val="00C831CF"/>
    <w:rsid w:val="00C85DF2"/>
    <w:rsid w:val="00C92486"/>
    <w:rsid w:val="00C95B7E"/>
    <w:rsid w:val="00C97FA5"/>
    <w:rsid w:val="00CA03F4"/>
    <w:rsid w:val="00CA06BE"/>
    <w:rsid w:val="00CA1875"/>
    <w:rsid w:val="00CA1E8B"/>
    <w:rsid w:val="00CA30E5"/>
    <w:rsid w:val="00CA415B"/>
    <w:rsid w:val="00CB4F0A"/>
    <w:rsid w:val="00CC2D71"/>
    <w:rsid w:val="00CC4E53"/>
    <w:rsid w:val="00CE1870"/>
    <w:rsid w:val="00CE2426"/>
    <w:rsid w:val="00CF1DD7"/>
    <w:rsid w:val="00D02733"/>
    <w:rsid w:val="00D05DAF"/>
    <w:rsid w:val="00D20D09"/>
    <w:rsid w:val="00D2725B"/>
    <w:rsid w:val="00D2793F"/>
    <w:rsid w:val="00D3009B"/>
    <w:rsid w:val="00D3654D"/>
    <w:rsid w:val="00D477B5"/>
    <w:rsid w:val="00D769DB"/>
    <w:rsid w:val="00D76B3D"/>
    <w:rsid w:val="00D85FC5"/>
    <w:rsid w:val="00DA0F28"/>
    <w:rsid w:val="00DC5860"/>
    <w:rsid w:val="00DD25D2"/>
    <w:rsid w:val="00DD5A8C"/>
    <w:rsid w:val="00DD7A41"/>
    <w:rsid w:val="00DF2E4E"/>
    <w:rsid w:val="00E017D2"/>
    <w:rsid w:val="00E10591"/>
    <w:rsid w:val="00E156EC"/>
    <w:rsid w:val="00E24482"/>
    <w:rsid w:val="00E31398"/>
    <w:rsid w:val="00E3306A"/>
    <w:rsid w:val="00E3673D"/>
    <w:rsid w:val="00E40CE4"/>
    <w:rsid w:val="00E55B4A"/>
    <w:rsid w:val="00E65744"/>
    <w:rsid w:val="00E65FC5"/>
    <w:rsid w:val="00E70C04"/>
    <w:rsid w:val="00E73A7B"/>
    <w:rsid w:val="00E74122"/>
    <w:rsid w:val="00E7528F"/>
    <w:rsid w:val="00E804E4"/>
    <w:rsid w:val="00E84C13"/>
    <w:rsid w:val="00E93D6D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0781C"/>
    <w:rsid w:val="00F12C6A"/>
    <w:rsid w:val="00F246B9"/>
    <w:rsid w:val="00F357F0"/>
    <w:rsid w:val="00F35DEB"/>
    <w:rsid w:val="00F41F53"/>
    <w:rsid w:val="00F43817"/>
    <w:rsid w:val="00F50B49"/>
    <w:rsid w:val="00F52FE8"/>
    <w:rsid w:val="00F55FAC"/>
    <w:rsid w:val="00F70282"/>
    <w:rsid w:val="00F719A7"/>
    <w:rsid w:val="00F77395"/>
    <w:rsid w:val="00F8626F"/>
    <w:rsid w:val="00F97FDF"/>
    <w:rsid w:val="00FA5769"/>
    <w:rsid w:val="00FA5C45"/>
    <w:rsid w:val="00FB094D"/>
    <w:rsid w:val="00FC0FAE"/>
    <w:rsid w:val="00FC3071"/>
    <w:rsid w:val="00FC3264"/>
    <w:rsid w:val="00FD06AD"/>
    <w:rsid w:val="00FD3EE8"/>
    <w:rsid w:val="00FE07B0"/>
    <w:rsid w:val="00FE1503"/>
    <w:rsid w:val="00FE4EA9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53E5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950D3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B4ED-4E0D-42C8-AF08-46AD499F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20</cp:revision>
  <cp:lastPrinted>2026-07-01T05:23:00Z</cp:lastPrinted>
  <dcterms:created xsi:type="dcterms:W3CDTF">2026-06-25T04:34:00Z</dcterms:created>
  <dcterms:modified xsi:type="dcterms:W3CDTF">2026-07-01T05:23:00Z</dcterms:modified>
</cp:coreProperties>
</file>